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B0" w:rsidRPr="00115BA5" w:rsidRDefault="00FC01B0" w:rsidP="005D7C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B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30E646" wp14:editId="12FEFDD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C4D" w:rsidRPr="00115B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FC01B0" w:rsidRPr="00FC01B0" w:rsidRDefault="00FC01B0" w:rsidP="00FC0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1B0" w:rsidRPr="00FC01B0" w:rsidRDefault="00FC01B0" w:rsidP="00FC0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1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r w:rsidR="00423B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r w:rsidR="00423B5B">
        <w:rPr>
          <w:rFonts w:ascii="Times New Roman" w:eastAsia="Times New Roman" w:hAnsi="Times New Roman" w:cs="Times New Roman"/>
          <w:sz w:val="28"/>
          <w:szCs w:val="28"/>
        </w:rPr>
        <w:t xml:space="preserve">.2022       </w:t>
      </w:r>
      <w:r w:rsidRPr="00FC01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5D7C4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C01B0" w:rsidRPr="00FC01B0" w:rsidRDefault="00FC01B0" w:rsidP="00FC01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1B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09.12.2022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</w:t>
      </w:r>
      <w:r w:rsidR="00B25516">
        <w:rPr>
          <w:rFonts w:ascii="Times New Roman" w:hAnsi="Times New Roman"/>
          <w:sz w:val="28"/>
          <w:szCs w:val="28"/>
        </w:rPr>
        <w:t>4</w:t>
      </w:r>
      <w:r w:rsidRPr="00303C71">
        <w:rPr>
          <w:rFonts w:ascii="Times New Roman" w:hAnsi="Times New Roman"/>
          <w:sz w:val="28"/>
          <w:szCs w:val="28"/>
        </w:rPr>
        <w:t xml:space="preserve">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Pr="00303C71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008" w:rsidRPr="00CC7008" w:rsidRDefault="00CC7008" w:rsidP="00CC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</w:t>
      </w:r>
      <w:proofErr w:type="gramStart"/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 </w:t>
      </w:r>
      <w:proofErr w:type="gramEnd"/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Ханты-Мансийского района</w:t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18.10.2021 № 252 «О порядке разработки и реализации муниципальных программ Ханты-Мансийского района», </w:t>
      </w:r>
      <w:r w:rsidR="005F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32 Устава Ханты-Мансийского района</w:t>
      </w:r>
      <w:r w:rsidRPr="00CC7008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:</w:t>
      </w:r>
    </w:p>
    <w:p w:rsidR="00CC7008" w:rsidRPr="00CC7008" w:rsidRDefault="00CC7008" w:rsidP="00CC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Pr="00CC7008" w:rsidRDefault="00CC7008" w:rsidP="00CC700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t xml:space="preserve"> на 2022 – 2024 годы» следующие изменения:</w:t>
      </w:r>
    </w:p>
    <w:p w:rsidR="00CC7008" w:rsidRPr="00CC7008" w:rsidRDefault="00CC7008" w:rsidP="00CC70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08">
        <w:rPr>
          <w:rFonts w:ascii="Times New Roman" w:eastAsia="Times New Roman" w:hAnsi="Times New Roman" w:cs="Times New Roman"/>
          <w:sz w:val="28"/>
          <w:szCs w:val="28"/>
        </w:rPr>
        <w:t xml:space="preserve">         1.1.В заголовке и пункте 1 постановления слова «на 2022-2024 годы» заменить словами на «на 2022-2025 годы».</w:t>
      </w:r>
    </w:p>
    <w:p w:rsidR="00CC7008" w:rsidRPr="00CC7008" w:rsidRDefault="00CC7008" w:rsidP="00CC70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08">
        <w:rPr>
          <w:rFonts w:ascii="Times New Roman" w:eastAsia="Times New Roman" w:hAnsi="Times New Roman" w:cs="Times New Roman"/>
          <w:sz w:val="28"/>
          <w:szCs w:val="28"/>
        </w:rPr>
        <w:t xml:space="preserve">        1.2.Приложени</w:t>
      </w:r>
      <w:r w:rsidR="00B255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126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изложить в новой редакции:</w:t>
      </w:r>
    </w:p>
    <w:p w:rsidR="00CC7008" w:rsidRPr="00CC7008" w:rsidRDefault="00CC7008" w:rsidP="00CC70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1FD" w:rsidRDefault="002301FD" w:rsidP="00FC0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516" w:rsidRPr="00303C71" w:rsidRDefault="00B25516" w:rsidP="00B255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3C71">
        <w:rPr>
          <w:rFonts w:ascii="Times New Roman" w:hAnsi="Times New Roman"/>
          <w:sz w:val="28"/>
          <w:szCs w:val="28"/>
        </w:rPr>
        <w:t>Приложение 1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25516" w:rsidRPr="00303C71" w:rsidRDefault="00B25516" w:rsidP="00B2551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от </w:t>
      </w:r>
      <w:r w:rsidR="00994A90">
        <w:rPr>
          <w:rFonts w:ascii="Times New Roman" w:hAnsi="Times New Roman"/>
          <w:sz w:val="28"/>
          <w:szCs w:val="28"/>
        </w:rPr>
        <w:t>09</w:t>
      </w:r>
      <w:r w:rsidRPr="00303C71">
        <w:rPr>
          <w:rFonts w:ascii="Times New Roman" w:hAnsi="Times New Roman"/>
          <w:sz w:val="28"/>
          <w:szCs w:val="28"/>
        </w:rPr>
        <w:t>.</w:t>
      </w:r>
      <w:r w:rsidR="00994A90">
        <w:rPr>
          <w:rFonts w:ascii="Times New Roman" w:hAnsi="Times New Roman"/>
          <w:sz w:val="28"/>
          <w:szCs w:val="28"/>
        </w:rPr>
        <w:t>12</w:t>
      </w:r>
      <w:r w:rsidRPr="00303C7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303C71">
        <w:rPr>
          <w:rFonts w:ascii="Times New Roman" w:hAnsi="Times New Roman"/>
          <w:sz w:val="28"/>
          <w:szCs w:val="28"/>
        </w:rPr>
        <w:t xml:space="preserve"> № </w:t>
      </w:r>
      <w:r w:rsidR="00994A90">
        <w:rPr>
          <w:rFonts w:ascii="Times New Roman" w:hAnsi="Times New Roman"/>
          <w:sz w:val="28"/>
          <w:szCs w:val="28"/>
        </w:rPr>
        <w:t>323</w:t>
      </w:r>
    </w:p>
    <w:p w:rsidR="00D94064" w:rsidRPr="00303C71" w:rsidRDefault="00D94064" w:rsidP="00B25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94064" w:rsidRPr="00303C71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C71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567"/>
        <w:gridCol w:w="2127"/>
        <w:gridCol w:w="2268"/>
        <w:gridCol w:w="850"/>
        <w:gridCol w:w="709"/>
        <w:gridCol w:w="709"/>
        <w:gridCol w:w="708"/>
        <w:gridCol w:w="710"/>
        <w:gridCol w:w="706"/>
        <w:gridCol w:w="142"/>
        <w:gridCol w:w="711"/>
        <w:gridCol w:w="424"/>
        <w:gridCol w:w="71"/>
        <w:gridCol w:w="1206"/>
      </w:tblGrid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664EF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664EF6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857DC0" w:rsidRDefault="00555472" w:rsidP="00857DC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  <w:r w:rsidR="00857DC0">
              <w:rPr>
                <w:rFonts w:ascii="Times New Roman" w:hAnsi="Times New Roman"/>
              </w:rPr>
              <w:t xml:space="preserve"> (комитет экономической политики)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908" w:type="dxa"/>
            <w:gridSpan w:val="14"/>
          </w:tcPr>
          <w:p w:rsidR="00023E1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отношений;</w:t>
            </w:r>
          </w:p>
          <w:p w:rsidR="00D94064" w:rsidRPr="00303C71" w:rsidRDefault="00E74173" w:rsidP="00857DC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>
              <w:rPr>
                <w:rFonts w:ascii="Times New Roman" w:hAnsi="Times New Roman" w:cs="Times New Roman"/>
                <w:szCs w:val="22"/>
              </w:rPr>
              <w:t>) (далее – МАУ «ОМЦ»)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A721CB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908" w:type="dxa"/>
            <w:gridSpan w:val="14"/>
          </w:tcPr>
          <w:p w:rsidR="005E28B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BE48D7">
        <w:tc>
          <w:tcPr>
            <w:tcW w:w="2829" w:type="dxa"/>
            <w:tcBorders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908" w:type="dxa"/>
            <w:gridSpan w:val="14"/>
            <w:tcBorders>
              <w:bottom w:val="single" w:sz="4" w:space="0" w:color="auto"/>
            </w:tcBorders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BE48D7">
        <w:trPr>
          <w:trHeight w:val="20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547C6" w:rsidRPr="00303C71" w:rsidTr="00BE48D7">
        <w:trPr>
          <w:trHeight w:val="120"/>
        </w:trPr>
        <w:tc>
          <w:tcPr>
            <w:tcW w:w="2829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03C71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BE48D7">
        <w:trPr>
          <w:trHeight w:val="1633"/>
        </w:trPr>
        <w:tc>
          <w:tcPr>
            <w:tcW w:w="2829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№ 474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до 2030 года»,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D8535E"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 w:rsidR="00D8535E">
              <w:rPr>
                <w:rFonts w:ascii="Times New Roman" w:hAnsi="Times New Roman" w:cs="Times New Roman"/>
                <w:szCs w:val="22"/>
              </w:rPr>
              <w:t>2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 w:rsidR="00D8535E"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D8535E">
              <w:rPr>
                <w:rFonts w:ascii="Times New Roman" w:hAnsi="Times New Roman" w:cs="Times New Roman"/>
                <w:szCs w:val="22"/>
              </w:rPr>
              <w:t>633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</w:t>
            </w:r>
            <w:r w:rsidR="00D8535E">
              <w:rPr>
                <w:rFonts w:ascii="Times New Roman" w:hAnsi="Times New Roman" w:cs="Times New Roman"/>
                <w:szCs w:val="22"/>
              </w:rPr>
              <w:t xml:space="preserve">мерах реализации 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 «Развитие экономического потенциала»</w:t>
            </w:r>
          </w:p>
        </w:tc>
        <w:tc>
          <w:tcPr>
            <w:tcW w:w="850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709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09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708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710" w:type="dxa"/>
          </w:tcPr>
          <w:p w:rsidR="007547C6" w:rsidRPr="00303C71" w:rsidRDefault="006D42C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gridSpan w:val="3"/>
          </w:tcPr>
          <w:p w:rsidR="007547C6" w:rsidRPr="00303C71" w:rsidRDefault="00E7417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701" w:type="dxa"/>
            <w:gridSpan w:val="3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</w:t>
            </w:r>
            <w:r w:rsidR="00E74173">
              <w:rPr>
                <w:rFonts w:ascii="Times New Roman" w:hAnsi="Times New Roman" w:cs="Times New Roman"/>
                <w:szCs w:val="22"/>
              </w:rPr>
              <w:t>, МАУ «ОМЦ»</w:t>
            </w:r>
            <w:r w:rsidRPr="00303C71">
              <w:rPr>
                <w:rFonts w:ascii="Times New Roman" w:hAnsi="Times New Roman" w:cs="Times New Roman"/>
                <w:szCs w:val="22"/>
              </w:rPr>
              <w:t>);</w:t>
            </w:r>
          </w:p>
          <w:p w:rsidR="00E74173" w:rsidRPr="00303C71" w:rsidRDefault="007547C6" w:rsidP="00E741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отношений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2F2A" w:rsidRPr="00303C71" w:rsidTr="00BE48D7">
        <w:tc>
          <w:tcPr>
            <w:tcW w:w="2829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EB2F2A" w:rsidRPr="00303C71" w:rsidRDefault="00EB2F2A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0" w:type="dxa"/>
          </w:tcPr>
          <w:p w:rsidR="00EB2F2A" w:rsidRPr="00303C71" w:rsidRDefault="006D42C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gridSpan w:val="3"/>
          </w:tcPr>
          <w:p w:rsidR="00EB2F2A" w:rsidRPr="00303C71" w:rsidRDefault="003E67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gridSpan w:val="3"/>
          </w:tcPr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</w:t>
            </w:r>
            <w:r w:rsidR="003E67AC">
              <w:rPr>
                <w:rFonts w:ascii="Times New Roman" w:hAnsi="Times New Roman" w:cs="Times New Roman"/>
                <w:szCs w:val="22"/>
              </w:rPr>
              <w:t>, МАУ «ОМЦ»)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 w:rsidR="003E67AC"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BE48D7">
        <w:trPr>
          <w:trHeight w:val="134"/>
        </w:trPr>
        <w:tc>
          <w:tcPr>
            <w:tcW w:w="2829" w:type="dxa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12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5E7014" w:rsidRPr="00303C71" w:rsidTr="00EA5F06">
        <w:tc>
          <w:tcPr>
            <w:tcW w:w="2829" w:type="dxa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548CC" w:rsidRPr="00303C71" w:rsidTr="00D501C9">
        <w:trPr>
          <w:trHeight w:val="246"/>
        </w:trPr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B548CC" w:rsidRPr="00303C71" w:rsidRDefault="004479C1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2A00">
              <w:rPr>
                <w:rFonts w:ascii="Times New Roman" w:hAnsi="Times New Roman" w:cs="Times New Roman"/>
                <w:color w:val="FF0000"/>
              </w:rPr>
              <w:t>1</w:t>
            </w:r>
            <w:r w:rsidR="00772A00">
              <w:rPr>
                <w:rFonts w:ascii="Times New Roman" w:hAnsi="Times New Roman" w:cs="Times New Roman"/>
                <w:color w:val="FF0000"/>
              </w:rPr>
              <w:t>5 270,8</w:t>
            </w:r>
          </w:p>
        </w:tc>
        <w:tc>
          <w:tcPr>
            <w:tcW w:w="2268" w:type="dxa"/>
            <w:gridSpan w:val="3"/>
          </w:tcPr>
          <w:p w:rsidR="00B548CC" w:rsidRPr="00303C71" w:rsidRDefault="00B548CC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2A00">
              <w:rPr>
                <w:rFonts w:ascii="Times New Roman" w:hAnsi="Times New Roman" w:cs="Times New Roman"/>
                <w:color w:val="FF0000"/>
              </w:rPr>
              <w:t>4</w:t>
            </w:r>
            <w:r w:rsidR="00772A00" w:rsidRPr="00772A00">
              <w:rPr>
                <w:rFonts w:ascii="Times New Roman" w:hAnsi="Times New Roman" w:cs="Times New Roman"/>
                <w:color w:val="FF0000"/>
              </w:rPr>
              <w:t> 750,4</w:t>
            </w:r>
          </w:p>
        </w:tc>
        <w:tc>
          <w:tcPr>
            <w:tcW w:w="2124" w:type="dxa"/>
            <w:gridSpan w:val="3"/>
          </w:tcPr>
          <w:p w:rsidR="00B548CC" w:rsidRPr="00303C71" w:rsidRDefault="00E454CF" w:rsidP="00E454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3"/>
          </w:tcPr>
          <w:p w:rsidR="00B548CC" w:rsidRPr="00303C71" w:rsidRDefault="00E454CF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2"/>
          </w:tcPr>
          <w:p w:rsidR="00B548CC" w:rsidRPr="00303C71" w:rsidRDefault="00E454CF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</w:tr>
      <w:tr w:rsidR="00B548CC" w:rsidRPr="00303C71" w:rsidTr="005B68B9">
        <w:trPr>
          <w:trHeight w:val="246"/>
        </w:trPr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B548CC" w:rsidRPr="00303C71" w:rsidTr="006B6A36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B548CC" w:rsidRPr="00303C71" w:rsidRDefault="00772A00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8 019,1</w:t>
            </w:r>
          </w:p>
        </w:tc>
        <w:tc>
          <w:tcPr>
            <w:tcW w:w="2268" w:type="dxa"/>
            <w:gridSpan w:val="3"/>
          </w:tcPr>
          <w:p w:rsidR="00B548CC" w:rsidRPr="00303C71" w:rsidRDefault="00B548CC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2A00">
              <w:rPr>
                <w:rFonts w:ascii="Times New Roman" w:hAnsi="Times New Roman" w:cs="Times New Roman"/>
                <w:color w:val="FF0000"/>
              </w:rPr>
              <w:t>2</w:t>
            </w:r>
            <w:r w:rsidR="00772A00" w:rsidRPr="00772A00">
              <w:rPr>
                <w:rFonts w:ascii="Times New Roman" w:hAnsi="Times New Roman" w:cs="Times New Roman"/>
                <w:color w:val="FF0000"/>
              </w:rPr>
              <w:t> 600,8</w:t>
            </w:r>
          </w:p>
        </w:tc>
        <w:tc>
          <w:tcPr>
            <w:tcW w:w="2124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2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</w:tr>
      <w:tr w:rsidR="00B548CC" w:rsidRPr="00303C71" w:rsidTr="003309A1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548CC" w:rsidRPr="00303C71" w:rsidRDefault="008A4601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2268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124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7</w:t>
            </w:r>
            <w:r w:rsidRPr="00303C71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7</w:t>
            </w:r>
            <w:r w:rsidRPr="00303C71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gridSpan w:val="2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7</w:t>
            </w:r>
            <w:r w:rsidRPr="00303C71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48CC" w:rsidRPr="00303C71" w:rsidTr="007566B1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CC" w:rsidRPr="00303C71" w:rsidTr="00DA4FD0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B548CC" w:rsidRPr="00303C71" w:rsidRDefault="00EF2071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2268" w:type="dxa"/>
            <w:gridSpan w:val="3"/>
          </w:tcPr>
          <w:p w:rsidR="00B548CC" w:rsidRPr="00303C71" w:rsidRDefault="00B548CC" w:rsidP="006A4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A44F5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4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2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B548CC" w:rsidRPr="00303C71" w:rsidTr="005B47CD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B548CC" w:rsidRPr="00303C71" w:rsidRDefault="00340B08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B548CC" w:rsidRPr="00303C71" w:rsidRDefault="006A44F5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4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3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2"/>
          </w:tcPr>
          <w:p w:rsidR="00B548CC" w:rsidRPr="00303C71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5E7014" w:rsidRPr="00303C71" w:rsidTr="001F2B82">
        <w:tc>
          <w:tcPr>
            <w:tcW w:w="2829" w:type="dxa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5E7014" w:rsidRPr="00303C71" w:rsidRDefault="005E7014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303C71" w:rsidRDefault="0015279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7014" w:rsidRPr="00303C71" w:rsidTr="00C01ECA">
        <w:tc>
          <w:tcPr>
            <w:tcW w:w="2829" w:type="dxa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E7014" w:rsidRPr="00303C71" w:rsidRDefault="005E7014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303C71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303C71" w:rsidRDefault="0015279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47C6" w:rsidRPr="00303C71" w:rsidTr="00BE48D7">
        <w:tc>
          <w:tcPr>
            <w:tcW w:w="2829" w:type="dxa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554" w:type="dxa"/>
            <w:gridSpan w:val="5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87C" w:rsidRPr="00303C71" w:rsidTr="00205788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287C" w:rsidRPr="00303C71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AC287C" w:rsidRPr="00303C71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AC287C" w:rsidRPr="00303C71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547C6" w:rsidRPr="00303C71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303C71" w:rsidRDefault="007547C6" w:rsidP="000C778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0C7789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AC287C" w:rsidRPr="00303C71" w:rsidTr="00D752B4">
        <w:trPr>
          <w:trHeight w:val="24"/>
        </w:trPr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196D27" w:rsidRDefault="00527305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D27">
              <w:rPr>
                <w:rFonts w:ascii="Times New Roman" w:hAnsi="Times New Roman" w:cs="Times New Roman"/>
                <w:color w:val="FF0000"/>
              </w:rPr>
              <w:t>8</w:t>
            </w:r>
            <w:r w:rsidR="00196D27">
              <w:rPr>
                <w:rFonts w:ascii="Times New Roman" w:hAnsi="Times New Roman" w:cs="Times New Roman"/>
                <w:color w:val="FF0000"/>
              </w:rPr>
              <w:t> 910,2</w:t>
            </w:r>
          </w:p>
        </w:tc>
        <w:tc>
          <w:tcPr>
            <w:tcW w:w="2268" w:type="dxa"/>
            <w:gridSpan w:val="3"/>
          </w:tcPr>
          <w:p w:rsidR="00AC287C" w:rsidRPr="00196D27" w:rsidRDefault="00AC287C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D27">
              <w:rPr>
                <w:rFonts w:ascii="Times New Roman" w:hAnsi="Times New Roman" w:cs="Times New Roman"/>
                <w:color w:val="FF0000"/>
              </w:rPr>
              <w:t>2</w:t>
            </w:r>
            <w:r w:rsidR="00196D27">
              <w:rPr>
                <w:rFonts w:ascii="Times New Roman" w:hAnsi="Times New Roman" w:cs="Times New Roman"/>
                <w:color w:val="FF0000"/>
              </w:rPr>
              <w:t> 889,8</w:t>
            </w:r>
          </w:p>
        </w:tc>
        <w:tc>
          <w:tcPr>
            <w:tcW w:w="2266" w:type="dxa"/>
            <w:gridSpan w:val="4"/>
          </w:tcPr>
          <w:p w:rsidR="00AC287C" w:rsidRPr="00303C71" w:rsidRDefault="000B7D81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  <w:gridSpan w:val="3"/>
          </w:tcPr>
          <w:p w:rsidR="00AC287C" w:rsidRPr="00303C71" w:rsidRDefault="000B7D81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</w:tcPr>
          <w:p w:rsidR="00AC287C" w:rsidRPr="00303C71" w:rsidRDefault="000B7D81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2 006,8</w:t>
            </w:r>
          </w:p>
        </w:tc>
      </w:tr>
      <w:tr w:rsidR="00AC287C" w:rsidRPr="00303C71" w:rsidTr="000C03D7">
        <w:trPr>
          <w:trHeight w:val="24"/>
        </w:trPr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DA8" w:rsidRPr="00303C71" w:rsidTr="006F02E3">
        <w:trPr>
          <w:trHeight w:val="305"/>
        </w:trPr>
        <w:tc>
          <w:tcPr>
            <w:tcW w:w="2829" w:type="dxa"/>
            <w:vMerge/>
          </w:tcPr>
          <w:p w:rsidR="00121DA8" w:rsidRPr="00303C71" w:rsidRDefault="00121DA8" w:rsidP="00121DA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21DA8" w:rsidRPr="00303C71" w:rsidRDefault="00121DA8" w:rsidP="00121DA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121DA8" w:rsidRPr="00196D27" w:rsidRDefault="00196D27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8 019,1</w:t>
            </w:r>
          </w:p>
        </w:tc>
        <w:tc>
          <w:tcPr>
            <w:tcW w:w="2268" w:type="dxa"/>
            <w:gridSpan w:val="3"/>
          </w:tcPr>
          <w:p w:rsidR="00121DA8" w:rsidRPr="00196D27" w:rsidRDefault="00121DA8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D27">
              <w:rPr>
                <w:rFonts w:ascii="Times New Roman" w:hAnsi="Times New Roman" w:cs="Times New Roman"/>
                <w:color w:val="FF0000"/>
              </w:rPr>
              <w:t>2</w:t>
            </w:r>
            <w:r w:rsidR="00196D27" w:rsidRPr="00196D27">
              <w:rPr>
                <w:rFonts w:ascii="Times New Roman" w:hAnsi="Times New Roman" w:cs="Times New Roman"/>
                <w:color w:val="FF0000"/>
              </w:rPr>
              <w:t> 600,8</w:t>
            </w:r>
          </w:p>
        </w:tc>
        <w:tc>
          <w:tcPr>
            <w:tcW w:w="2266" w:type="dxa"/>
            <w:gridSpan w:val="4"/>
          </w:tcPr>
          <w:p w:rsidR="00121DA8" w:rsidRPr="00303C71" w:rsidRDefault="00121DA8" w:rsidP="00121DA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  <w:gridSpan w:val="3"/>
          </w:tcPr>
          <w:p w:rsidR="00121DA8" w:rsidRDefault="00121DA8" w:rsidP="00121DA8">
            <w:pPr>
              <w:jc w:val="center"/>
            </w:pPr>
            <w:r w:rsidRPr="00B335BA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</w:tcPr>
          <w:p w:rsidR="00121DA8" w:rsidRDefault="00121DA8" w:rsidP="00121DA8">
            <w:pPr>
              <w:jc w:val="center"/>
            </w:pPr>
            <w:r w:rsidRPr="00B335BA">
              <w:rPr>
                <w:rFonts w:ascii="Times New Roman" w:hAnsi="Times New Roman" w:cs="Times New Roman"/>
              </w:rPr>
              <w:t>1 806,1</w:t>
            </w:r>
          </w:p>
        </w:tc>
      </w:tr>
      <w:tr w:rsidR="00AC287C" w:rsidRPr="00303C71" w:rsidTr="000839D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303C71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AC287C" w:rsidRPr="00303C71" w:rsidRDefault="00AB5E08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AC287C" w:rsidRPr="00303C71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AC287C" w:rsidRPr="00303C71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AC287C" w:rsidRPr="00303C71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AC287C" w:rsidRPr="00303C71" w:rsidTr="00331C37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A453A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1C58D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2E8F" w:rsidRPr="00303C71" w:rsidTr="00E304AB">
        <w:tc>
          <w:tcPr>
            <w:tcW w:w="2829" w:type="dxa"/>
            <w:vMerge/>
          </w:tcPr>
          <w:p w:rsidR="00032E8F" w:rsidRPr="00303C71" w:rsidRDefault="00032E8F" w:rsidP="00032E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32E8F" w:rsidRPr="00303C71" w:rsidRDefault="00032E8F" w:rsidP="00032E8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032E8F" w:rsidRPr="00303C71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032E8F" w:rsidRPr="00303C71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032E8F" w:rsidRPr="00303C71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032E8F" w:rsidRPr="00303C71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032E8F" w:rsidRPr="00303C71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AC287C" w:rsidRPr="00303C71" w:rsidTr="0057271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B62A0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287C" w:rsidRPr="00303C71" w:rsidTr="005463C2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B62A0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47C6" w:rsidRPr="00303C71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303C71" w:rsidRDefault="007547C6" w:rsidP="00AC28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303C71">
              <w:rPr>
                <w:rFonts w:ascii="Times New Roman" w:hAnsi="Times New Roman" w:cs="Times New Roman"/>
              </w:rPr>
              <w:t>(срок реализации 01.01.2022 – 31.12.202</w:t>
            </w:r>
            <w:r w:rsidR="00AC287C">
              <w:rPr>
                <w:rFonts w:ascii="Times New Roman" w:hAnsi="Times New Roman" w:cs="Times New Roman"/>
              </w:rPr>
              <w:t>5</w:t>
            </w:r>
            <w:r w:rsidRPr="00303C71">
              <w:rPr>
                <w:rFonts w:ascii="Times New Roman" w:hAnsi="Times New Roman" w:cs="Times New Roman"/>
              </w:rPr>
              <w:t>)</w:t>
            </w:r>
          </w:p>
        </w:tc>
      </w:tr>
      <w:tr w:rsidR="00AC287C" w:rsidRPr="00303C71" w:rsidTr="0078555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CB6BA7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6E294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286DA5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D41701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0623E7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4F73B9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CA562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13540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7C6" w:rsidRPr="00303C71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303C71" w:rsidRDefault="007547C6" w:rsidP="00AC287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AC287C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C287C" w:rsidRPr="00303C71" w:rsidTr="0086443A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303C71" w:rsidRDefault="0083571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6" w:type="dxa"/>
            <w:gridSpan w:val="4"/>
          </w:tcPr>
          <w:p w:rsidR="00AC287C" w:rsidRPr="00303C71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  <w:gridSpan w:val="3"/>
          </w:tcPr>
          <w:p w:rsidR="00AC287C" w:rsidRPr="00303C71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</w:tcPr>
          <w:p w:rsidR="00AC287C" w:rsidRPr="00303C71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</w:tr>
      <w:tr w:rsidR="00AC287C" w:rsidRPr="00303C71" w:rsidTr="00117C1E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287C" w:rsidRPr="00303C71" w:rsidTr="000156DC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303C71" w:rsidRDefault="00853FB2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266" w:type="dxa"/>
            <w:gridSpan w:val="4"/>
          </w:tcPr>
          <w:p w:rsidR="00AC287C" w:rsidRPr="00303C71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  <w:gridSpan w:val="3"/>
          </w:tcPr>
          <w:p w:rsidR="00AC287C" w:rsidRPr="00303C71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</w:tcPr>
          <w:p w:rsidR="00AC287C" w:rsidRPr="00303C71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</w:tr>
      <w:tr w:rsidR="00AC287C" w:rsidRPr="00303C71" w:rsidTr="0029123C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D461B" w:rsidRPr="00303C71" w:rsidRDefault="00AD461B" w:rsidP="00AD46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303C71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303C71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87C" w:rsidRPr="00303C7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AC287C" w:rsidRPr="00303C71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AC287C" w:rsidRPr="00303C71" w:rsidTr="00EB0415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6A0F1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287C" w:rsidRPr="00303C71" w:rsidTr="00A2025D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303C71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303C71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303C71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</w:tcPr>
          <w:p w:rsidR="00AC287C" w:rsidRPr="00303C71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AC287C" w:rsidRPr="00303C71" w:rsidTr="00D605D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>недропользователей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7E69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287C" w:rsidRPr="00303C71" w:rsidTr="00351E2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7E69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47C6" w:rsidRPr="00303C71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303C71" w:rsidRDefault="007547C6" w:rsidP="00D5793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D5793E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C287C" w:rsidRPr="00303C71" w:rsidTr="00587AEA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303C71" w:rsidRDefault="006E7061" w:rsidP="006E70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8 049,7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E676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6760C">
              <w:rPr>
                <w:rFonts w:ascii="Times New Roman" w:hAnsi="Times New Roman" w:cs="Times New Roman"/>
                <w:color w:val="FF0000"/>
              </w:rPr>
              <w:t>2</w:t>
            </w:r>
            <w:r w:rsidR="00E6760C" w:rsidRPr="00E6760C">
              <w:rPr>
                <w:rFonts w:ascii="Times New Roman" w:hAnsi="Times New Roman" w:cs="Times New Roman"/>
                <w:color w:val="FF0000"/>
              </w:rPr>
              <w:t> 647,0</w:t>
            </w:r>
          </w:p>
        </w:tc>
        <w:tc>
          <w:tcPr>
            <w:tcW w:w="2266" w:type="dxa"/>
            <w:gridSpan w:val="4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  <w:gridSpan w:val="3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</w:tr>
      <w:tr w:rsidR="00AC287C" w:rsidRPr="00303C71" w:rsidTr="00067E9B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627E8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303C71" w:rsidRDefault="006E7061" w:rsidP="006E70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7 244,7</w:t>
            </w:r>
          </w:p>
        </w:tc>
        <w:tc>
          <w:tcPr>
            <w:tcW w:w="2268" w:type="dxa"/>
            <w:gridSpan w:val="3"/>
          </w:tcPr>
          <w:p w:rsidR="00AC287C" w:rsidRPr="00303C71" w:rsidRDefault="00E6760C" w:rsidP="00E676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6760C">
              <w:rPr>
                <w:rFonts w:ascii="Times New Roman" w:hAnsi="Times New Roman" w:cs="Times New Roman"/>
                <w:color w:val="FF0000"/>
              </w:rPr>
              <w:t>2 382,3</w:t>
            </w:r>
          </w:p>
        </w:tc>
        <w:tc>
          <w:tcPr>
            <w:tcW w:w="2266" w:type="dxa"/>
            <w:gridSpan w:val="4"/>
          </w:tcPr>
          <w:p w:rsidR="00AC287C" w:rsidRPr="00303C71" w:rsidRDefault="00975BF3" w:rsidP="00975B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  <w:gridSpan w:val="3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</w:tr>
      <w:tr w:rsidR="00AC287C" w:rsidRPr="00303C71" w:rsidTr="00A26375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303C71" w:rsidRDefault="00E74475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6E7061" w:rsidRDefault="00AC24D9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7061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AC287C" w:rsidRPr="00303C71" w:rsidTr="00975D9C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6E706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7C" w:rsidRPr="00303C71" w:rsidTr="00E6705D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6E706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70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287C" w:rsidRPr="00303C71" w:rsidTr="00D75088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303C71" w:rsidRDefault="00E74475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6E7061" w:rsidRDefault="00AC24D9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7061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303C71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AC287C" w:rsidRPr="00303C71" w:rsidTr="004B2B21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342628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287C" w:rsidRPr="00303C71" w:rsidTr="00F40DBD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303C71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303C71" w:rsidRDefault="00342628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064" w:rsidRPr="00303C71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sectPr w:rsidR="00D94064" w:rsidRPr="00303C71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C66588" w:rsidRPr="00303C71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Приложение 1</w:t>
      </w:r>
    </w:p>
    <w:p w:rsidR="00D94064" w:rsidRDefault="00D94064" w:rsidP="003E171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FC01B0" w:rsidRPr="00303C71" w:rsidRDefault="00FC01B0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126"/>
        <w:gridCol w:w="2836"/>
        <w:gridCol w:w="1417"/>
        <w:gridCol w:w="1276"/>
        <w:gridCol w:w="1134"/>
        <w:gridCol w:w="1134"/>
        <w:gridCol w:w="1134"/>
      </w:tblGrid>
      <w:tr w:rsidR="00303C71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5793E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5793E" w:rsidRPr="00303C71" w:rsidTr="00780D71">
        <w:trPr>
          <w:trHeight w:val="289"/>
          <w:jc w:val="center"/>
        </w:trPr>
        <w:tc>
          <w:tcPr>
            <w:tcW w:w="1413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</w:t>
            </w:r>
            <w:r w:rsidR="006F6912">
              <w:rPr>
                <w:rStyle w:val="211pt"/>
                <w:rFonts w:eastAsia="Calibri"/>
                <w:color w:val="auto"/>
              </w:rPr>
              <w:t xml:space="preserve">ция предпринимательства» (1, 2, показатели </w:t>
            </w:r>
            <w:r w:rsidR="003A5296">
              <w:rPr>
                <w:rStyle w:val="211pt"/>
                <w:rFonts w:eastAsia="Calibri"/>
                <w:color w:val="auto"/>
              </w:rPr>
              <w:t>3,4,</w:t>
            </w:r>
            <w:r w:rsidR="006F6912">
              <w:rPr>
                <w:rStyle w:val="211pt"/>
                <w:rFonts w:eastAsia="Calibri"/>
                <w:color w:val="auto"/>
              </w:rPr>
              <w:t>5,</w:t>
            </w:r>
            <w:r w:rsidR="001519B4">
              <w:rPr>
                <w:rStyle w:val="211pt"/>
                <w:rFonts w:eastAsia="Calibri"/>
                <w:color w:val="auto"/>
              </w:rPr>
              <w:t>6</w:t>
            </w:r>
            <w:r w:rsidR="006F6912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97E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397EF8">
              <w:rPr>
                <w:rFonts w:ascii="Times New Roman" w:hAnsi="Times New Roman" w:cs="Times New Roman"/>
              </w:rPr>
              <w:t>, МАУ «ОМЦ»)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4A499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FF29FA" w:rsidRPr="00303C71" w:rsidRDefault="003A5296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(1, 2, показатели </w:t>
            </w:r>
            <w:r w:rsidR="00C11EB5">
              <w:rPr>
                <w:rStyle w:val="211pt"/>
                <w:rFonts w:eastAsia="Calibri"/>
                <w:color w:val="auto"/>
              </w:rPr>
              <w:t>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DF30C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30C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DF30CA" w:rsidRPr="00303C71" w:rsidRDefault="00DF30CA" w:rsidP="00DF30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FF29FA" w:rsidRPr="00303C71" w:rsidRDefault="00780D71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(1, 2, </w:t>
            </w:r>
            <w:r>
              <w:rPr>
                <w:rStyle w:val="211pt"/>
                <w:rFonts w:eastAsia="Calibri"/>
                <w:color w:val="auto"/>
              </w:rPr>
              <w:t>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12171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8 049,7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2171B">
              <w:rPr>
                <w:rFonts w:ascii="Times New Roman" w:hAnsi="Times New Roman" w:cs="Times New Roman"/>
                <w:color w:val="FF0000"/>
              </w:rPr>
              <w:t>2</w:t>
            </w:r>
            <w:r w:rsidR="0012171B" w:rsidRPr="0012171B">
              <w:rPr>
                <w:rFonts w:ascii="Times New Roman" w:hAnsi="Times New Roman" w:cs="Times New Roman"/>
                <w:color w:val="FF0000"/>
              </w:rPr>
              <w:t> 647,0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12171B" w:rsidRDefault="0012171B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7 244,7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2171B">
              <w:rPr>
                <w:rFonts w:ascii="Times New Roman" w:hAnsi="Times New Roman" w:cs="Times New Roman"/>
                <w:color w:val="FF0000"/>
              </w:rPr>
              <w:t>2 382,3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C75F5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785BB5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5F54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C75F54" w:rsidRPr="00303C71" w:rsidRDefault="00C75F54" w:rsidP="00C75F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76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Ханты-Мансийском районе» (1, 2, п</w:t>
            </w:r>
            <w:r w:rsidR="00780D71">
              <w:rPr>
                <w:rStyle w:val="211pt"/>
                <w:rFonts w:eastAsia="Calibri"/>
                <w:color w:val="auto"/>
              </w:rPr>
              <w:t xml:space="preserve">оказатели </w:t>
            </w:r>
            <w:r w:rsidR="001519B4">
              <w:rPr>
                <w:rStyle w:val="211pt"/>
                <w:rFonts w:eastAsia="Calibri"/>
                <w:color w:val="auto"/>
              </w:rPr>
              <w:t>1,2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>имущества в аренду субъектам предпринимательства, самозанятым гражданам»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 xml:space="preserve">департамент имущественных и </w:t>
            </w:r>
            <w:r w:rsidRPr="00303C71">
              <w:rPr>
                <w:rFonts w:ascii="Times New Roman" w:hAnsi="Times New Roman" w:cs="Times New Roman"/>
              </w:rPr>
              <w:lastRenderedPageBreak/>
              <w:t>земельных отношений;</w:t>
            </w:r>
          </w:p>
          <w:p w:rsidR="00FF29FA" w:rsidRPr="00303C71" w:rsidRDefault="006764F8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375994">
              <w:rPr>
                <w:rFonts w:ascii="Times New Roman" w:hAnsi="Times New Roman" w:cs="Times New Roman"/>
              </w:rPr>
              <w:t>МАУ «ОМЦ»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«Повышение уровня информирования субъектов предпринимательства»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8 из приложения 3</w:t>
            </w:r>
            <w:r w:rsidRPr="00303C71">
              <w:rPr>
                <w:rStyle w:val="211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375994">
              <w:rPr>
                <w:rFonts w:ascii="Times New Roman" w:hAnsi="Times New Roman" w:cs="Times New Roman"/>
              </w:rPr>
              <w:t>, МАУ «ОМЦ»)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446D6F" w:rsidRDefault="00506413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15 270,8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405">
              <w:rPr>
                <w:rFonts w:ascii="Times New Roman" w:hAnsi="Times New Roman" w:cs="Times New Roman"/>
                <w:color w:val="FF0000"/>
              </w:rPr>
              <w:t>4</w:t>
            </w:r>
            <w:r w:rsidR="00DF2405" w:rsidRPr="00DF2405">
              <w:rPr>
                <w:rFonts w:ascii="Times New Roman" w:hAnsi="Times New Roman" w:cs="Times New Roman"/>
                <w:color w:val="FF0000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6764F8" w:rsidRDefault="003C750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FF29FA" w:rsidRPr="006764F8" w:rsidRDefault="006764F8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64F8">
              <w:rPr>
                <w:rFonts w:ascii="Times New Roman" w:hAnsi="Times New Roman" w:cs="Times New Roman"/>
                <w:color w:val="FF0000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446D6F" w:rsidRDefault="00446D6F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6D6F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54278F">
              <w:rPr>
                <w:rFonts w:ascii="Times New Roman" w:hAnsi="Times New Roman" w:cs="Times New Roman"/>
              </w:rPr>
              <w:t xml:space="preserve"> 700,7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1 700,7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446D6F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8F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54278F" w:rsidRPr="00303C71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54278F" w:rsidRPr="00303C71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278F" w:rsidRPr="00303C71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4278F" w:rsidRPr="00303C71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4278F" w:rsidRPr="00446D6F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6D6F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54278F" w:rsidRPr="00303C71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54278F" w:rsidRPr="00303C71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303C71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303C71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446D6F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6D6F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54278F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F424E9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B364A">
              <w:rPr>
                <w:rFonts w:ascii="Times New Roman" w:hAnsi="Times New Roman" w:cs="Times New Roman"/>
                <w:color w:val="FF0000"/>
              </w:rPr>
              <w:t>8</w:t>
            </w:r>
            <w:r w:rsidR="009B364A">
              <w:rPr>
                <w:rFonts w:ascii="Times New Roman" w:hAnsi="Times New Roman" w:cs="Times New Roman"/>
                <w:color w:val="FF0000"/>
              </w:rPr>
              <w:t> 910,2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B364A">
              <w:rPr>
                <w:rFonts w:ascii="Times New Roman" w:hAnsi="Times New Roman" w:cs="Times New Roman"/>
                <w:color w:val="FF0000"/>
              </w:rPr>
              <w:t>2</w:t>
            </w:r>
            <w:r w:rsidR="009B364A">
              <w:rPr>
                <w:rFonts w:ascii="Times New Roman" w:hAnsi="Times New Roman" w:cs="Times New Roman"/>
                <w:color w:val="FF0000"/>
              </w:rPr>
              <w:t> 889,8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2 006,8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9B364A" w:rsidRDefault="009B36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9B364A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364A">
              <w:rPr>
                <w:rFonts w:ascii="Times New Roman" w:hAnsi="Times New Roman" w:cs="Times New Roman"/>
                <w:color w:val="FF0000"/>
              </w:rPr>
              <w:t>2</w:t>
            </w:r>
            <w:r w:rsidR="009B364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B364A" w:rsidRPr="009B364A">
              <w:rPr>
                <w:rFonts w:ascii="Times New Roman" w:hAnsi="Times New Roman" w:cs="Times New Roman"/>
                <w:color w:val="FF0000"/>
              </w:rPr>
              <w:t>600,8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4826A2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424E9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F32C7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2F32C7" w:rsidRPr="00303C71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2F32C7" w:rsidRPr="00303C71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F32C7" w:rsidRPr="00303C71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2F32C7" w:rsidRPr="00303C71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F32C7" w:rsidRPr="00303C71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2F32C7" w:rsidRPr="00303C71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1134" w:type="dxa"/>
            <w:shd w:val="clear" w:color="auto" w:fill="FFFFFF"/>
          </w:tcPr>
          <w:p w:rsidR="002F32C7" w:rsidRPr="00303C71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303C71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303C71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2F32C7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2F32C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F952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F952F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053C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51F2F" w:rsidRDefault="004B19E6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1F2F">
              <w:rPr>
                <w:rFonts w:ascii="Times New Roman" w:hAnsi="Times New Roman" w:cs="Times New Roman"/>
                <w:color w:val="FF0000"/>
              </w:rPr>
              <w:t>1</w:t>
            </w:r>
            <w:r w:rsidR="00751F2F">
              <w:rPr>
                <w:rFonts w:ascii="Times New Roman" w:hAnsi="Times New Roman" w:cs="Times New Roman"/>
                <w:color w:val="FF0000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94452D" w:rsidRPr="00751F2F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1F2F">
              <w:rPr>
                <w:rFonts w:ascii="Times New Roman" w:hAnsi="Times New Roman" w:cs="Times New Roman"/>
                <w:color w:val="FF0000"/>
              </w:rPr>
              <w:t>4</w:t>
            </w:r>
            <w:r w:rsidR="00751F2F">
              <w:rPr>
                <w:rFonts w:ascii="Times New Roman" w:hAnsi="Times New Roman" w:cs="Times New Roman"/>
                <w:color w:val="FF0000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51F2F" w:rsidRDefault="00751F2F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751F2F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1F2F">
              <w:rPr>
                <w:rFonts w:ascii="Times New Roman" w:hAnsi="Times New Roman" w:cs="Times New Roman"/>
                <w:color w:val="FF0000"/>
              </w:rPr>
              <w:t>2</w:t>
            </w:r>
            <w:r w:rsidR="00751F2F" w:rsidRPr="00751F2F">
              <w:rPr>
                <w:rFonts w:ascii="Times New Roman" w:hAnsi="Times New Roman" w:cs="Times New Roman"/>
                <w:color w:val="FF0000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712CB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4B19E6">
              <w:rPr>
                <w:rFonts w:ascii="Times New Roman" w:hAnsi="Times New Roman" w:cs="Times New Roman"/>
              </w:rPr>
              <w:t> 700,7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</w:t>
            </w:r>
            <w:r w:rsidR="004B19E6">
              <w:rPr>
                <w:rFonts w:ascii="Times New Roman" w:hAnsi="Times New Roman" w:cs="Times New Roman"/>
              </w:rPr>
              <w:t>7</w:t>
            </w:r>
            <w:r w:rsidRPr="00303C71">
              <w:rPr>
                <w:rFonts w:ascii="Times New Roman" w:hAnsi="Times New Roman" w:cs="Times New Roman"/>
              </w:rPr>
              <w:t>00,</w:t>
            </w:r>
            <w:r w:rsidR="004B1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6A6684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4B19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00,</w:t>
            </w:r>
            <w:r w:rsidR="004B19E6">
              <w:rPr>
                <w:rFonts w:ascii="Times New Roman" w:hAnsi="Times New Roman" w:cs="Times New Roman"/>
              </w:rPr>
              <w:t>7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B10F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B10F2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4452D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303C71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303C71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303C71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C81C97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B10F23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94452D" w:rsidRPr="00303C71" w:rsidTr="0094452D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08" w:rsidRPr="00303C71" w:rsidTr="0094452D">
        <w:trPr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515E08" w:rsidRPr="00303C71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515E08" w:rsidRPr="00303C71" w:rsidRDefault="00515E08" w:rsidP="00515E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15E08" w:rsidRPr="00303C71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515E08" w:rsidRPr="00303C71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515E08" w:rsidRPr="0092361C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361C">
              <w:rPr>
                <w:rFonts w:ascii="Times New Roman" w:hAnsi="Times New Roman" w:cs="Times New Roman"/>
                <w:color w:val="FF0000"/>
              </w:rPr>
              <w:t>1</w:t>
            </w:r>
            <w:r w:rsidR="0092361C">
              <w:rPr>
                <w:rFonts w:ascii="Times New Roman" w:hAnsi="Times New Roman" w:cs="Times New Roman"/>
                <w:color w:val="FF0000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515E08" w:rsidRPr="0092361C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361C">
              <w:rPr>
                <w:rFonts w:ascii="Times New Roman" w:hAnsi="Times New Roman" w:cs="Times New Roman"/>
                <w:color w:val="FF0000"/>
              </w:rPr>
              <w:t>4</w:t>
            </w:r>
            <w:r w:rsidR="0092361C">
              <w:rPr>
                <w:rFonts w:ascii="Times New Roman" w:hAnsi="Times New Roman" w:cs="Times New Roman"/>
                <w:color w:val="FF0000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3 506,8</w:t>
            </w:r>
          </w:p>
        </w:tc>
      </w:tr>
      <w:tr w:rsidR="00515E08" w:rsidRPr="00303C71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515E08" w:rsidRPr="0092361C" w:rsidRDefault="0092361C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515E08" w:rsidRPr="0092361C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361C">
              <w:rPr>
                <w:rFonts w:ascii="Times New Roman" w:hAnsi="Times New Roman" w:cs="Times New Roman"/>
                <w:color w:val="FF0000"/>
              </w:rPr>
              <w:t>2</w:t>
            </w:r>
            <w:r w:rsidR="0092361C" w:rsidRPr="0092361C">
              <w:rPr>
                <w:rFonts w:ascii="Times New Roman" w:hAnsi="Times New Roman" w:cs="Times New Roman"/>
                <w:color w:val="FF0000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1 806,1</w:t>
            </w:r>
          </w:p>
        </w:tc>
      </w:tr>
      <w:tr w:rsidR="00515E08" w:rsidRPr="00303C71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700,7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7</w:t>
            </w:r>
            <w:r w:rsidRPr="00303C71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1 700,7</w:t>
            </w:r>
          </w:p>
        </w:tc>
      </w:tr>
      <w:tr w:rsidR="00515E08" w:rsidRPr="00303C71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08" w:rsidRPr="00303C71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515E08" w:rsidRPr="00303C71" w:rsidTr="0094452D">
        <w:trPr>
          <w:trHeight w:val="1111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303C71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303C71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94452D" w:rsidRPr="00303C71" w:rsidTr="0094452D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94452D" w:rsidRPr="00303C71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94452D" w:rsidRPr="00303C71" w:rsidRDefault="0094452D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452D" w:rsidRPr="00303C71" w:rsidTr="0094452D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94452D" w:rsidRPr="00303C71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94452D" w:rsidRPr="00303C71" w:rsidRDefault="002F5E83" w:rsidP="002F5E8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212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303C71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303C71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sectPr w:rsidR="00D94064" w:rsidRPr="00303C71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2F5137" w:rsidRDefault="002F5137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303C71">
        <w:lastRenderedPageBreak/>
        <w:t>Приложение 2</w:t>
      </w:r>
    </w:p>
    <w:p w:rsidR="00857DC0" w:rsidRPr="00303C71" w:rsidRDefault="00857DC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303C71">
        <w:t>Перечень структурных элементов (основных мероприятий) муниципальной программы</w:t>
      </w:r>
    </w:p>
    <w:p w:rsidR="00857DC0" w:rsidRPr="00303C71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FC01B0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FC01B0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 xml:space="preserve">приобретение запасных частей к специальным транспортным средствам, технике, необходимой для осуществления предпринимательской деятельности </w:t>
            </w:r>
            <w:r w:rsidR="00FC01B0">
              <w:rPr>
                <w:rFonts w:ascii="Times New Roman" w:hAnsi="Times New Roman"/>
              </w:rPr>
              <w:br/>
            </w:r>
            <w:r w:rsidRPr="00303C71">
              <w:rPr>
                <w:rFonts w:ascii="Times New Roman" w:hAnsi="Times New Roman"/>
              </w:rPr>
              <w:t>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 xml:space="preserve">обязательная и добровольная сертификация (декларирование) продукции (в том числе </w:t>
            </w:r>
            <w:r w:rsidRPr="00303C71">
              <w:rPr>
                <w:rFonts w:ascii="Times New Roman" w:hAnsi="Times New Roman"/>
              </w:rPr>
              <w:lastRenderedPageBreak/>
              <w:t>продовольственного сырья) местных товаропроизводителей;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555D94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3716E1"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303C71">
              <w:rPr>
                <w:rFonts w:ascii="Times New Roman" w:hAnsi="Times New Roman" w:cs="Times New Roman"/>
              </w:rPr>
              <w:t xml:space="preserve">нным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CA39FD" w:rsidRPr="00303C71">
              <w:rPr>
                <w:rFonts w:ascii="Times New Roman" w:hAnsi="Times New Roman" w:cs="Times New Roman"/>
              </w:rPr>
              <w:t>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lastRenderedPageBreak/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D94064" w:rsidRPr="00D01FB0" w:rsidRDefault="009D1D37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C71">
        <w:br w:type="page"/>
      </w:r>
      <w:r w:rsidR="00D94064" w:rsidRPr="00D01FB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C01B0" w:rsidRPr="00303C71" w:rsidRDefault="00FC01B0" w:rsidP="003E171B">
      <w:pPr>
        <w:pStyle w:val="22"/>
        <w:shd w:val="clear" w:color="auto" w:fill="auto"/>
        <w:spacing w:before="0" w:after="0" w:line="240" w:lineRule="auto"/>
        <w:ind w:left="11907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701"/>
        <w:gridCol w:w="1559"/>
        <w:gridCol w:w="1808"/>
      </w:tblGrid>
      <w:tr w:rsidR="00303C71" w:rsidRPr="00303C71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A0943" w:rsidRPr="00303C71" w:rsidTr="009A0943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3B0A45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предпринимательскую </w:t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544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BC0AC7" w:rsidRPr="00FC01B0" w:rsidRDefault="0093218D" w:rsidP="00FC01B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0C6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360C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3F3F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360C63">
        <w:rPr>
          <w:rFonts w:ascii="Times New Roman" w:hAnsi="Times New Roman"/>
          <w:sz w:val="28"/>
          <w:szCs w:val="28"/>
        </w:rPr>
        <w:t>323</w:t>
      </w: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Pr="00FC01B0" w:rsidRDefault="00BC0AC7" w:rsidP="00FC01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– 202</w:t>
      </w:r>
      <w:r w:rsidR="002875CC">
        <w:rPr>
          <w:rFonts w:ascii="Times New Roman" w:hAnsi="Times New Roman" w:cs="Times New Roman"/>
          <w:b w:val="0"/>
          <w:sz w:val="28"/>
          <w:szCs w:val="28"/>
        </w:rPr>
        <w:t>5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годы» на 202</w:t>
      </w:r>
      <w:r w:rsidR="002C6C76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892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CA39FD">
        <w:tc>
          <w:tcPr>
            <w:tcW w:w="992" w:type="dxa"/>
          </w:tcPr>
          <w:p w:rsidR="00BC0AC7" w:rsidRPr="004E721C" w:rsidRDefault="00BC0AC7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</w:t>
            </w:r>
            <w:r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 xml:space="preserve">о существующих мерах поддержки, в рамках государственных, муниципальных программ, </w:t>
            </w:r>
            <w:r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>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126" w:type="dxa"/>
          </w:tcPr>
          <w:p w:rsidR="009E2E0E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 01.05.2022</w:t>
            </w: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омитет экономической политики</w:t>
            </w: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01.08.2022</w:t>
            </w: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омитет экономической политики</w:t>
            </w: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01.08.2022</w:t>
            </w: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омитет экономической политики</w:t>
            </w: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01.08.2022</w:t>
            </w: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омитет экономической политики</w:t>
            </w: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Основное мероприятие «Предоставление имущества </w:t>
            </w:r>
            <w:r>
              <w:rPr>
                <w:rStyle w:val="211pt"/>
                <w:rFonts w:eastAsia="Calibri"/>
                <w:sz w:val="28"/>
                <w:szCs w:val="28"/>
              </w:rPr>
              <w:br/>
            </w:r>
            <w:r w:rsidRPr="004E721C">
              <w:rPr>
                <w:rStyle w:val="211pt"/>
                <w:rFonts w:eastAsia="Calibri"/>
                <w:sz w:val="28"/>
                <w:szCs w:val="28"/>
              </w:rPr>
              <w:t>в аренду субъектам предпринимательства, самозанятым гражданам»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Предоставление имущества в аренду субъектам предпринимательства, самозанятым гражданам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9E2E0E" w:rsidRPr="004E721C" w:rsidRDefault="009E2E0E" w:rsidP="005038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епартамент имущественных и земельных отношений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="005038A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МАУ «ОМЦ»</w:t>
            </w: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E2E0E" w:rsidRPr="004E721C" w:rsidTr="00CA39FD">
        <w:tc>
          <w:tcPr>
            <w:tcW w:w="992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6.1.</w:t>
            </w:r>
          </w:p>
        </w:tc>
        <w:tc>
          <w:tcPr>
            <w:tcW w:w="7655" w:type="dxa"/>
          </w:tcPr>
          <w:p w:rsidR="009E2E0E" w:rsidRPr="004E721C" w:rsidRDefault="009E2E0E" w:rsidP="009E2E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9E2E0E" w:rsidRPr="004E721C" w:rsidRDefault="009E2E0E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9E2E0E" w:rsidRPr="004E721C" w:rsidRDefault="005038A3" w:rsidP="009E2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МАУ «ОМЦ»</w:t>
            </w:r>
            <w:bookmarkStart w:id="0" w:name="_GoBack"/>
            <w:bookmarkEnd w:id="0"/>
          </w:p>
        </w:tc>
      </w:tr>
    </w:tbl>
    <w:p w:rsidR="00D94064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  <w:r w:rsidRPr="00FA633D">
        <w:rPr>
          <w:bCs/>
        </w:rPr>
        <w:t>»</w:t>
      </w:r>
      <w:r>
        <w:rPr>
          <w:bCs/>
        </w:rPr>
        <w:t>.</w:t>
      </w:r>
    </w:p>
    <w:p w:rsidR="00857DC0" w:rsidRDefault="00857DC0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  <w:sectPr w:rsidR="00857DC0" w:rsidSect="00D01FB0">
          <w:type w:val="continuous"/>
          <w:pgSz w:w="16838" w:h="11906" w:orient="landscape"/>
          <w:pgMar w:top="1134" w:right="1276" w:bottom="1134" w:left="1559" w:header="709" w:footer="709" w:gutter="0"/>
          <w:cols w:space="708"/>
          <w:docGrid w:linePitch="360"/>
        </w:sectPr>
      </w:pPr>
    </w:p>
    <w:p w:rsidR="003F3F45" w:rsidRPr="003F3F45" w:rsidRDefault="003F3F45" w:rsidP="003F3F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3F3F45" w:rsidRPr="003F3F45" w:rsidRDefault="003F3F45" w:rsidP="003F3F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57DC0" w:rsidRDefault="00857DC0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</w:p>
    <w:p w:rsidR="00FC01B0" w:rsidRPr="00FC01B0" w:rsidRDefault="00FC01B0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A8" w:rsidRPr="009847A8" w:rsidRDefault="00AC3161" w:rsidP="00AC3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183D51" w:rsidRPr="00931930" w:rsidSect="00857D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F6" w:rsidRDefault="00664EF6">
      <w:pPr>
        <w:spacing w:after="0" w:line="240" w:lineRule="auto"/>
      </w:pPr>
      <w:r>
        <w:separator/>
      </w:r>
    </w:p>
  </w:endnote>
  <w:endnote w:type="continuationSeparator" w:id="0">
    <w:p w:rsidR="00664EF6" w:rsidRDefault="0066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664EF6" w:rsidRDefault="00664E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F6" w:rsidRDefault="00664EF6">
      <w:pPr>
        <w:spacing w:after="0" w:line="240" w:lineRule="auto"/>
      </w:pPr>
      <w:r>
        <w:separator/>
      </w:r>
    </w:p>
  </w:footnote>
  <w:footnote w:type="continuationSeparator" w:id="0">
    <w:p w:rsidR="00664EF6" w:rsidRDefault="0066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Pr="003E171B" w:rsidRDefault="00664EF6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5038A3">
      <w:rPr>
        <w:rFonts w:ascii="Times New Roman" w:hAnsi="Times New Roman"/>
        <w:noProof/>
        <w:sz w:val="24"/>
        <w:szCs w:val="24"/>
      </w:rPr>
      <w:t>17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4EF6" w:rsidRDefault="00664E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 w15:restartNumberingAfterBreak="0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4178"/>
    <w:rsid w:val="00053CE7"/>
    <w:rsid w:val="00057A6E"/>
    <w:rsid w:val="000610C4"/>
    <w:rsid w:val="00064F30"/>
    <w:rsid w:val="0006651D"/>
    <w:rsid w:val="00080A9B"/>
    <w:rsid w:val="000862B5"/>
    <w:rsid w:val="000912D8"/>
    <w:rsid w:val="00092FCD"/>
    <w:rsid w:val="000A4002"/>
    <w:rsid w:val="000B59FE"/>
    <w:rsid w:val="000B7D81"/>
    <w:rsid w:val="000C7789"/>
    <w:rsid w:val="000E0003"/>
    <w:rsid w:val="000E4D56"/>
    <w:rsid w:val="000E73EB"/>
    <w:rsid w:val="000F37F2"/>
    <w:rsid w:val="00100591"/>
    <w:rsid w:val="00101143"/>
    <w:rsid w:val="001063E0"/>
    <w:rsid w:val="00115BA5"/>
    <w:rsid w:val="00120E73"/>
    <w:rsid w:val="0012171B"/>
    <w:rsid w:val="00121DA8"/>
    <w:rsid w:val="001237CB"/>
    <w:rsid w:val="00124C78"/>
    <w:rsid w:val="00134A6A"/>
    <w:rsid w:val="00143533"/>
    <w:rsid w:val="001519B4"/>
    <w:rsid w:val="00152796"/>
    <w:rsid w:val="001628A6"/>
    <w:rsid w:val="00162A9E"/>
    <w:rsid w:val="00164BAC"/>
    <w:rsid w:val="00172DAC"/>
    <w:rsid w:val="00183CFA"/>
    <w:rsid w:val="00183D51"/>
    <w:rsid w:val="00196D27"/>
    <w:rsid w:val="001A480A"/>
    <w:rsid w:val="001A7C6D"/>
    <w:rsid w:val="001B58D1"/>
    <w:rsid w:val="001B696A"/>
    <w:rsid w:val="001C58DB"/>
    <w:rsid w:val="001C7607"/>
    <w:rsid w:val="001D4A2C"/>
    <w:rsid w:val="001E0A68"/>
    <w:rsid w:val="001F0BAD"/>
    <w:rsid w:val="001F119E"/>
    <w:rsid w:val="00213F81"/>
    <w:rsid w:val="00215A7A"/>
    <w:rsid w:val="00215F2B"/>
    <w:rsid w:val="00216BBE"/>
    <w:rsid w:val="00224C11"/>
    <w:rsid w:val="00224FD2"/>
    <w:rsid w:val="002301FD"/>
    <w:rsid w:val="002353FE"/>
    <w:rsid w:val="0024757D"/>
    <w:rsid w:val="002504CD"/>
    <w:rsid w:val="00251231"/>
    <w:rsid w:val="00262D54"/>
    <w:rsid w:val="0026526A"/>
    <w:rsid w:val="00271F3F"/>
    <w:rsid w:val="00272BAC"/>
    <w:rsid w:val="002739DF"/>
    <w:rsid w:val="00274BE6"/>
    <w:rsid w:val="00277EC9"/>
    <w:rsid w:val="0028235D"/>
    <w:rsid w:val="002837AD"/>
    <w:rsid w:val="002875CC"/>
    <w:rsid w:val="002A0148"/>
    <w:rsid w:val="002A5E26"/>
    <w:rsid w:val="002B3F45"/>
    <w:rsid w:val="002C395D"/>
    <w:rsid w:val="002C6C76"/>
    <w:rsid w:val="002C72C6"/>
    <w:rsid w:val="002D2395"/>
    <w:rsid w:val="002E302A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223A1"/>
    <w:rsid w:val="00325A79"/>
    <w:rsid w:val="00336E10"/>
    <w:rsid w:val="00340B08"/>
    <w:rsid w:val="00342628"/>
    <w:rsid w:val="00344560"/>
    <w:rsid w:val="003457CB"/>
    <w:rsid w:val="0035107C"/>
    <w:rsid w:val="00355E14"/>
    <w:rsid w:val="00360C63"/>
    <w:rsid w:val="003716E1"/>
    <w:rsid w:val="00375994"/>
    <w:rsid w:val="00376C80"/>
    <w:rsid w:val="00380A97"/>
    <w:rsid w:val="003978A7"/>
    <w:rsid w:val="00397EF8"/>
    <w:rsid w:val="003A4C6F"/>
    <w:rsid w:val="003A5296"/>
    <w:rsid w:val="003A741D"/>
    <w:rsid w:val="003B0A45"/>
    <w:rsid w:val="003B2E0C"/>
    <w:rsid w:val="003C419E"/>
    <w:rsid w:val="003C7506"/>
    <w:rsid w:val="003D0208"/>
    <w:rsid w:val="003D1511"/>
    <w:rsid w:val="003E04C9"/>
    <w:rsid w:val="003E171B"/>
    <w:rsid w:val="003E67AC"/>
    <w:rsid w:val="003F1393"/>
    <w:rsid w:val="003F3F45"/>
    <w:rsid w:val="004002A4"/>
    <w:rsid w:val="00404CE6"/>
    <w:rsid w:val="00415E79"/>
    <w:rsid w:val="004200A0"/>
    <w:rsid w:val="00420325"/>
    <w:rsid w:val="00423879"/>
    <w:rsid w:val="00423B5B"/>
    <w:rsid w:val="00427904"/>
    <w:rsid w:val="004323DC"/>
    <w:rsid w:val="00444A2A"/>
    <w:rsid w:val="0044620D"/>
    <w:rsid w:val="00446D6F"/>
    <w:rsid w:val="004476AB"/>
    <w:rsid w:val="004479C1"/>
    <w:rsid w:val="00447DC3"/>
    <w:rsid w:val="004552E9"/>
    <w:rsid w:val="004569B6"/>
    <w:rsid w:val="004608FE"/>
    <w:rsid w:val="004609EE"/>
    <w:rsid w:val="0046707A"/>
    <w:rsid w:val="00473568"/>
    <w:rsid w:val="00481253"/>
    <w:rsid w:val="004826A2"/>
    <w:rsid w:val="00486F15"/>
    <w:rsid w:val="00487B39"/>
    <w:rsid w:val="004910D4"/>
    <w:rsid w:val="004914D2"/>
    <w:rsid w:val="00495742"/>
    <w:rsid w:val="004A31E0"/>
    <w:rsid w:val="004A4992"/>
    <w:rsid w:val="004A7A1B"/>
    <w:rsid w:val="004B0C05"/>
    <w:rsid w:val="004B19E6"/>
    <w:rsid w:val="004B1A1D"/>
    <w:rsid w:val="004C2437"/>
    <w:rsid w:val="004D05B4"/>
    <w:rsid w:val="004E0591"/>
    <w:rsid w:val="004E3A90"/>
    <w:rsid w:val="004E721C"/>
    <w:rsid w:val="004E72B1"/>
    <w:rsid w:val="005038A3"/>
    <w:rsid w:val="0050451D"/>
    <w:rsid w:val="00506413"/>
    <w:rsid w:val="005115E1"/>
    <w:rsid w:val="00515E08"/>
    <w:rsid w:val="00527305"/>
    <w:rsid w:val="005307C1"/>
    <w:rsid w:val="0053464C"/>
    <w:rsid w:val="00541419"/>
    <w:rsid w:val="0054278F"/>
    <w:rsid w:val="005436B4"/>
    <w:rsid w:val="00544B00"/>
    <w:rsid w:val="00545B43"/>
    <w:rsid w:val="00545F38"/>
    <w:rsid w:val="00552983"/>
    <w:rsid w:val="0055343F"/>
    <w:rsid w:val="00555472"/>
    <w:rsid w:val="00555D94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A27D0"/>
    <w:rsid w:val="005C3768"/>
    <w:rsid w:val="005D7C4D"/>
    <w:rsid w:val="005E1472"/>
    <w:rsid w:val="005E14B6"/>
    <w:rsid w:val="005E28BE"/>
    <w:rsid w:val="005E639C"/>
    <w:rsid w:val="005E7014"/>
    <w:rsid w:val="005F02E8"/>
    <w:rsid w:val="005F6456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33D7"/>
    <w:rsid w:val="00663504"/>
    <w:rsid w:val="00664EF6"/>
    <w:rsid w:val="00666467"/>
    <w:rsid w:val="0066735E"/>
    <w:rsid w:val="006728FF"/>
    <w:rsid w:val="006764F8"/>
    <w:rsid w:val="00681266"/>
    <w:rsid w:val="00695376"/>
    <w:rsid w:val="006964FC"/>
    <w:rsid w:val="006978A9"/>
    <w:rsid w:val="006A44F5"/>
    <w:rsid w:val="006A49AD"/>
    <w:rsid w:val="006A4AF3"/>
    <w:rsid w:val="006A6684"/>
    <w:rsid w:val="006A7C92"/>
    <w:rsid w:val="006B3392"/>
    <w:rsid w:val="006B557C"/>
    <w:rsid w:val="006C6175"/>
    <w:rsid w:val="006D299D"/>
    <w:rsid w:val="006D42C3"/>
    <w:rsid w:val="006D6A04"/>
    <w:rsid w:val="006E2337"/>
    <w:rsid w:val="006E5FD9"/>
    <w:rsid w:val="006E7061"/>
    <w:rsid w:val="006F5078"/>
    <w:rsid w:val="006F6912"/>
    <w:rsid w:val="0070702D"/>
    <w:rsid w:val="00712CB8"/>
    <w:rsid w:val="00713D0B"/>
    <w:rsid w:val="00714EFF"/>
    <w:rsid w:val="007157AE"/>
    <w:rsid w:val="007233F5"/>
    <w:rsid w:val="00727408"/>
    <w:rsid w:val="007418AC"/>
    <w:rsid w:val="00741C4D"/>
    <w:rsid w:val="00750B9D"/>
    <w:rsid w:val="00751F2F"/>
    <w:rsid w:val="007525D0"/>
    <w:rsid w:val="007547C6"/>
    <w:rsid w:val="00763D18"/>
    <w:rsid w:val="00763E41"/>
    <w:rsid w:val="00766545"/>
    <w:rsid w:val="00772A00"/>
    <w:rsid w:val="007775FC"/>
    <w:rsid w:val="00777CAF"/>
    <w:rsid w:val="00780D71"/>
    <w:rsid w:val="007815AC"/>
    <w:rsid w:val="007835D8"/>
    <w:rsid w:val="0078512E"/>
    <w:rsid w:val="00785BB5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E69C6"/>
    <w:rsid w:val="007F3F96"/>
    <w:rsid w:val="00802CC0"/>
    <w:rsid w:val="00820083"/>
    <w:rsid w:val="008258E0"/>
    <w:rsid w:val="00831055"/>
    <w:rsid w:val="0083571B"/>
    <w:rsid w:val="00835D30"/>
    <w:rsid w:val="008366F0"/>
    <w:rsid w:val="008431A5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A4601"/>
    <w:rsid w:val="008B2F78"/>
    <w:rsid w:val="008B48D9"/>
    <w:rsid w:val="008C3740"/>
    <w:rsid w:val="008D16AC"/>
    <w:rsid w:val="008D5087"/>
    <w:rsid w:val="008F1C18"/>
    <w:rsid w:val="009022DA"/>
    <w:rsid w:val="009160FC"/>
    <w:rsid w:val="009232BD"/>
    <w:rsid w:val="0092361C"/>
    <w:rsid w:val="00931930"/>
    <w:rsid w:val="0093218D"/>
    <w:rsid w:val="00943348"/>
    <w:rsid w:val="0094452D"/>
    <w:rsid w:val="00952467"/>
    <w:rsid w:val="0095305C"/>
    <w:rsid w:val="009579B6"/>
    <w:rsid w:val="009626DE"/>
    <w:rsid w:val="00963540"/>
    <w:rsid w:val="009635D2"/>
    <w:rsid w:val="00972AF6"/>
    <w:rsid w:val="0097343C"/>
    <w:rsid w:val="0097386C"/>
    <w:rsid w:val="00975BF3"/>
    <w:rsid w:val="00983000"/>
    <w:rsid w:val="009847A8"/>
    <w:rsid w:val="00992799"/>
    <w:rsid w:val="00994A90"/>
    <w:rsid w:val="009A0943"/>
    <w:rsid w:val="009B0FAC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26830"/>
    <w:rsid w:val="00A42779"/>
    <w:rsid w:val="00A46CA5"/>
    <w:rsid w:val="00A57B14"/>
    <w:rsid w:val="00A62D6F"/>
    <w:rsid w:val="00A721CB"/>
    <w:rsid w:val="00A75886"/>
    <w:rsid w:val="00A80C1F"/>
    <w:rsid w:val="00A82C08"/>
    <w:rsid w:val="00A92E02"/>
    <w:rsid w:val="00A93239"/>
    <w:rsid w:val="00A93BC5"/>
    <w:rsid w:val="00AA0C65"/>
    <w:rsid w:val="00AA27AB"/>
    <w:rsid w:val="00AA2A6E"/>
    <w:rsid w:val="00AA5504"/>
    <w:rsid w:val="00AA67DB"/>
    <w:rsid w:val="00AA746E"/>
    <w:rsid w:val="00AB126C"/>
    <w:rsid w:val="00AB20CC"/>
    <w:rsid w:val="00AB5E08"/>
    <w:rsid w:val="00AB6285"/>
    <w:rsid w:val="00AB703D"/>
    <w:rsid w:val="00AC24D9"/>
    <w:rsid w:val="00AC287C"/>
    <w:rsid w:val="00AC3161"/>
    <w:rsid w:val="00AD4432"/>
    <w:rsid w:val="00AD461B"/>
    <w:rsid w:val="00AD4E98"/>
    <w:rsid w:val="00AE05D0"/>
    <w:rsid w:val="00B00B5C"/>
    <w:rsid w:val="00B00ED0"/>
    <w:rsid w:val="00B10F23"/>
    <w:rsid w:val="00B17D2C"/>
    <w:rsid w:val="00B251AB"/>
    <w:rsid w:val="00B25516"/>
    <w:rsid w:val="00B30D66"/>
    <w:rsid w:val="00B32E7A"/>
    <w:rsid w:val="00B5448F"/>
    <w:rsid w:val="00B548CC"/>
    <w:rsid w:val="00B62A0B"/>
    <w:rsid w:val="00B638E4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E48D7"/>
    <w:rsid w:val="00BE645F"/>
    <w:rsid w:val="00BE6735"/>
    <w:rsid w:val="00BF5607"/>
    <w:rsid w:val="00BF64EF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6588"/>
    <w:rsid w:val="00C72497"/>
    <w:rsid w:val="00C75F54"/>
    <w:rsid w:val="00C816EA"/>
    <w:rsid w:val="00C81C97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C7008"/>
    <w:rsid w:val="00CD6A06"/>
    <w:rsid w:val="00CD71BB"/>
    <w:rsid w:val="00CE4933"/>
    <w:rsid w:val="00CE69DE"/>
    <w:rsid w:val="00CE6F3B"/>
    <w:rsid w:val="00D00385"/>
    <w:rsid w:val="00D01FB0"/>
    <w:rsid w:val="00D16361"/>
    <w:rsid w:val="00D419E6"/>
    <w:rsid w:val="00D44C81"/>
    <w:rsid w:val="00D5149E"/>
    <w:rsid w:val="00D558EB"/>
    <w:rsid w:val="00D5793E"/>
    <w:rsid w:val="00D61952"/>
    <w:rsid w:val="00D67BD7"/>
    <w:rsid w:val="00D83B07"/>
    <w:rsid w:val="00D8535E"/>
    <w:rsid w:val="00D868D1"/>
    <w:rsid w:val="00D94064"/>
    <w:rsid w:val="00DA2312"/>
    <w:rsid w:val="00DA3A77"/>
    <w:rsid w:val="00DA56FA"/>
    <w:rsid w:val="00DA6AD6"/>
    <w:rsid w:val="00DB2200"/>
    <w:rsid w:val="00DB738B"/>
    <w:rsid w:val="00DD1232"/>
    <w:rsid w:val="00DD4640"/>
    <w:rsid w:val="00DE1AB6"/>
    <w:rsid w:val="00DE4BEA"/>
    <w:rsid w:val="00DE6E41"/>
    <w:rsid w:val="00DF2405"/>
    <w:rsid w:val="00DF2E19"/>
    <w:rsid w:val="00DF30CA"/>
    <w:rsid w:val="00DF6460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25C4"/>
    <w:rsid w:val="00E655C4"/>
    <w:rsid w:val="00E663A1"/>
    <w:rsid w:val="00E6760C"/>
    <w:rsid w:val="00E74173"/>
    <w:rsid w:val="00E74475"/>
    <w:rsid w:val="00E81964"/>
    <w:rsid w:val="00E84ECA"/>
    <w:rsid w:val="00E87889"/>
    <w:rsid w:val="00EA4F62"/>
    <w:rsid w:val="00EB2F2A"/>
    <w:rsid w:val="00EB41A4"/>
    <w:rsid w:val="00EC58F3"/>
    <w:rsid w:val="00ED0C80"/>
    <w:rsid w:val="00ED2FC2"/>
    <w:rsid w:val="00ED5698"/>
    <w:rsid w:val="00EF2071"/>
    <w:rsid w:val="00EF230A"/>
    <w:rsid w:val="00EF45E2"/>
    <w:rsid w:val="00F140E6"/>
    <w:rsid w:val="00F1787A"/>
    <w:rsid w:val="00F2000D"/>
    <w:rsid w:val="00F21C4F"/>
    <w:rsid w:val="00F31BDD"/>
    <w:rsid w:val="00F36720"/>
    <w:rsid w:val="00F379F7"/>
    <w:rsid w:val="00F424E9"/>
    <w:rsid w:val="00F46510"/>
    <w:rsid w:val="00F618B3"/>
    <w:rsid w:val="00F62FA8"/>
    <w:rsid w:val="00F63660"/>
    <w:rsid w:val="00F64AC2"/>
    <w:rsid w:val="00F75AE8"/>
    <w:rsid w:val="00F75B3A"/>
    <w:rsid w:val="00F850F6"/>
    <w:rsid w:val="00F8778E"/>
    <w:rsid w:val="00F90981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D5C07"/>
    <w:rsid w:val="00FE0017"/>
    <w:rsid w:val="00FE012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Губатых М.И.</cp:lastModifiedBy>
  <cp:revision>153</cp:revision>
  <cp:lastPrinted>2022-07-29T06:49:00Z</cp:lastPrinted>
  <dcterms:created xsi:type="dcterms:W3CDTF">2022-09-05T06:18:00Z</dcterms:created>
  <dcterms:modified xsi:type="dcterms:W3CDTF">2022-11-08T11:28:00Z</dcterms:modified>
</cp:coreProperties>
</file>